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1A9FC" w14:textId="77777777" w:rsidR="002D63EF" w:rsidRDefault="00461156" w:rsidP="00F8278A">
      <w:pPr>
        <w:spacing w:after="195"/>
        <w:jc w:val="center"/>
        <w:rPr>
          <w:sz w:val="24"/>
          <w:szCs w:val="24"/>
        </w:rPr>
      </w:pPr>
      <w:r w:rsidRPr="003507C9">
        <w:rPr>
          <w:rFonts w:asciiTheme="minorHAnsi" w:hAnsiTheme="minorHAnsi" w:cstheme="minorHAnsi"/>
          <w:b/>
          <w:sz w:val="36"/>
          <w:szCs w:val="36"/>
        </w:rPr>
        <w:t>Pr</w:t>
      </w:r>
      <w:r w:rsidR="00521A1E">
        <w:rPr>
          <w:rFonts w:asciiTheme="minorHAnsi" w:hAnsiTheme="minorHAnsi" w:cstheme="minorHAnsi"/>
          <w:b/>
          <w:sz w:val="36"/>
          <w:szCs w:val="36"/>
        </w:rPr>
        <w:t xml:space="preserve">aktikum </w:t>
      </w:r>
      <w:r w:rsidR="00F8278A">
        <w:rPr>
          <w:rFonts w:asciiTheme="minorHAnsi" w:hAnsiTheme="minorHAnsi" w:cstheme="minorHAnsi"/>
          <w:b/>
          <w:sz w:val="36"/>
          <w:szCs w:val="36"/>
        </w:rPr>
        <w:t>in der Bewegungstherapie</w:t>
      </w:r>
    </w:p>
    <w:p w14:paraId="1E12FC3F" w14:textId="77777777" w:rsidR="00F8278A" w:rsidRDefault="00461156" w:rsidP="001A7075">
      <w:pPr>
        <w:jc w:val="left"/>
        <w:rPr>
          <w:rFonts w:asciiTheme="minorHAnsi" w:hAnsiTheme="minorHAnsi" w:cstheme="minorHAnsi"/>
        </w:rPr>
      </w:pPr>
      <w:r w:rsidRPr="005B576F">
        <w:br/>
      </w:r>
      <w:r w:rsidR="00F8278A">
        <w:rPr>
          <w:rFonts w:asciiTheme="minorHAnsi" w:hAnsiTheme="minorHAnsi" w:cstheme="minorHAnsi"/>
        </w:rPr>
        <w:t>Das Tea</w:t>
      </w:r>
      <w:r w:rsidR="004E0499">
        <w:rPr>
          <w:rFonts w:asciiTheme="minorHAnsi" w:hAnsiTheme="minorHAnsi" w:cstheme="minorHAnsi"/>
        </w:rPr>
        <w:t>m der Bewegungstherapie bietet e</w:t>
      </w:r>
      <w:r w:rsidR="00F8278A">
        <w:rPr>
          <w:rFonts w:asciiTheme="minorHAnsi" w:hAnsiTheme="minorHAnsi" w:cstheme="minorHAnsi"/>
        </w:rPr>
        <w:t xml:space="preserve">uch die Möglichkeit ein Praktikum in der Klinik </w:t>
      </w:r>
      <w:proofErr w:type="spellStart"/>
      <w:r w:rsidR="00F8278A">
        <w:rPr>
          <w:rFonts w:asciiTheme="minorHAnsi" w:hAnsiTheme="minorHAnsi" w:cstheme="minorHAnsi"/>
        </w:rPr>
        <w:t>Hochri</w:t>
      </w:r>
      <w:r w:rsidR="00AA19AA">
        <w:rPr>
          <w:rFonts w:asciiTheme="minorHAnsi" w:hAnsiTheme="minorHAnsi" w:cstheme="minorHAnsi"/>
        </w:rPr>
        <w:t>ed</w:t>
      </w:r>
      <w:proofErr w:type="spellEnd"/>
      <w:r w:rsidR="00AA19AA">
        <w:rPr>
          <w:rFonts w:asciiTheme="minorHAnsi" w:hAnsiTheme="minorHAnsi" w:cstheme="minorHAnsi"/>
        </w:rPr>
        <w:t xml:space="preserve"> mit einer Mindestdauer von 6</w:t>
      </w:r>
      <w:r w:rsidR="00E93DEE">
        <w:rPr>
          <w:rFonts w:asciiTheme="minorHAnsi" w:hAnsiTheme="minorHAnsi" w:cstheme="minorHAnsi"/>
        </w:rPr>
        <w:t xml:space="preserve"> </w:t>
      </w:r>
      <w:r w:rsidR="00F8278A">
        <w:rPr>
          <w:rFonts w:asciiTheme="minorHAnsi" w:hAnsiTheme="minorHAnsi" w:cstheme="minorHAnsi"/>
        </w:rPr>
        <w:t xml:space="preserve">Wochen zu absolvieren. </w:t>
      </w:r>
    </w:p>
    <w:p w14:paraId="5963AC3D" w14:textId="77777777" w:rsidR="00603D75" w:rsidRPr="005B576F" w:rsidRDefault="00603D75" w:rsidP="001A7075">
      <w:pPr>
        <w:jc w:val="left"/>
        <w:rPr>
          <w:rFonts w:asciiTheme="minorHAnsi" w:hAnsiTheme="minorHAnsi" w:cstheme="minorHAnsi"/>
          <w:b/>
        </w:rPr>
      </w:pPr>
    </w:p>
    <w:p w14:paraId="5FD39891" w14:textId="77777777" w:rsidR="00E93DEE" w:rsidRDefault="00715265" w:rsidP="001A7075">
      <w:pPr>
        <w:jc w:val="left"/>
        <w:rPr>
          <w:rFonts w:ascii="Arial" w:hAnsi="Arial"/>
        </w:rPr>
      </w:pPr>
      <w:r w:rsidRPr="005B576F">
        <w:rPr>
          <w:rStyle w:val="Fett"/>
          <w:rFonts w:asciiTheme="minorHAnsi" w:hAnsiTheme="minorHAnsi" w:cstheme="minorHAnsi"/>
        </w:rPr>
        <w:t>Das sind wir</w:t>
      </w:r>
      <w:r w:rsidRPr="005B576F">
        <w:rPr>
          <w:rFonts w:asciiTheme="minorHAnsi" w:hAnsiTheme="minorHAnsi" w:cstheme="minorHAnsi"/>
        </w:rPr>
        <w:br/>
      </w:r>
      <w:r w:rsidR="00E93DEE">
        <w:rPr>
          <w:rFonts w:ascii="Arial" w:hAnsi="Arial"/>
        </w:rPr>
        <w:t xml:space="preserve">Die Klinik </w:t>
      </w:r>
      <w:proofErr w:type="spellStart"/>
      <w:r w:rsidR="00E93DEE">
        <w:rPr>
          <w:rFonts w:ascii="Arial" w:hAnsi="Arial"/>
        </w:rPr>
        <w:t>Hochried</w:t>
      </w:r>
      <w:proofErr w:type="spellEnd"/>
      <w:r w:rsidR="00E93DEE">
        <w:rPr>
          <w:rFonts w:ascii="Arial" w:hAnsi="Arial"/>
        </w:rPr>
        <w:t xml:space="preserve"> ist ein Zentrum für Kinder, Jugendliche und Familien. Seit 1954 werden in der Rehabilitationsklinik Kinder und Jugendliche z. B. mit Adipositas, neurologischen oder psychosomatischen Erkrankungen behandelt. Die Einrichtung gehört zum Verbund der KJF Rehakliniken, dem größten privaten Anbieter von medizinischer Rehabilitation für Kinder und Jugendliche in Deutschland. In der Klinik </w:t>
      </w:r>
      <w:proofErr w:type="spellStart"/>
      <w:r w:rsidR="00E93DEE">
        <w:rPr>
          <w:rFonts w:ascii="Arial" w:hAnsi="Arial"/>
        </w:rPr>
        <w:t>Hochried</w:t>
      </w:r>
      <w:proofErr w:type="spellEnd"/>
      <w:r w:rsidR="00E93DEE">
        <w:rPr>
          <w:rFonts w:ascii="Arial" w:hAnsi="Arial"/>
        </w:rPr>
        <w:t xml:space="preserve"> befindet sich ebenfalls die Klinik für Kinder- und Jugendpsychiatrie und -psychotherapie, eine pädiatrische Station für psychosomatische Epileptologie, zwei Frühförderstellen, eine Kinderkrippe sowie eine Schule. </w:t>
      </w:r>
    </w:p>
    <w:p w14:paraId="5390EEE8" w14:textId="77777777" w:rsidR="00715265" w:rsidRPr="005B576F" w:rsidRDefault="00E93DEE" w:rsidP="001A7075">
      <w:pPr>
        <w:jc w:val="left"/>
        <w:rPr>
          <w:rFonts w:asciiTheme="minorHAnsi" w:hAnsiTheme="minorHAnsi" w:cstheme="minorHAnsi"/>
        </w:rPr>
      </w:pPr>
      <w:r>
        <w:rPr>
          <w:rFonts w:ascii="Arial" w:hAnsi="Arial"/>
        </w:rPr>
        <w:t xml:space="preserve">Mehr zu unserer Einrichtung </w:t>
      </w:r>
      <w:r w:rsidR="00E84C78">
        <w:rPr>
          <w:rFonts w:ascii="Arial" w:hAnsi="Arial"/>
        </w:rPr>
        <w:t xml:space="preserve">findet ihr </w:t>
      </w:r>
      <w:r>
        <w:rPr>
          <w:rFonts w:ascii="Arial" w:hAnsi="Arial"/>
        </w:rPr>
        <w:t>unter www.klinikhochried.de</w:t>
      </w:r>
    </w:p>
    <w:p w14:paraId="7A2A1A43" w14:textId="77777777" w:rsidR="004E0499" w:rsidRPr="005B576F" w:rsidRDefault="004E0499" w:rsidP="001A7075">
      <w:pPr>
        <w:jc w:val="left"/>
        <w:rPr>
          <w:rFonts w:asciiTheme="minorHAnsi" w:hAnsiTheme="minorHAnsi" w:cstheme="minorHAnsi"/>
          <w:b/>
          <w:bCs/>
        </w:rPr>
      </w:pPr>
    </w:p>
    <w:p w14:paraId="3C3E7054" w14:textId="77777777" w:rsidR="00521A1E" w:rsidRPr="005B576F" w:rsidRDefault="00F8278A" w:rsidP="001A7075">
      <w:pPr>
        <w:jc w:val="left"/>
        <w:rPr>
          <w:rFonts w:asciiTheme="minorHAnsi" w:hAnsiTheme="minorHAnsi" w:cstheme="minorHAnsi"/>
          <w:b/>
        </w:rPr>
      </w:pPr>
      <w:r>
        <w:rPr>
          <w:rFonts w:asciiTheme="minorHAnsi" w:hAnsiTheme="minorHAnsi" w:cstheme="minorHAnsi"/>
          <w:b/>
        </w:rPr>
        <w:t>Das seid ihr</w:t>
      </w:r>
      <w:r w:rsidR="0000233B">
        <w:rPr>
          <w:rFonts w:asciiTheme="minorHAnsi" w:hAnsiTheme="minorHAnsi" w:cstheme="minorHAnsi"/>
          <w:b/>
        </w:rPr>
        <w:t xml:space="preserve"> </w:t>
      </w:r>
    </w:p>
    <w:p w14:paraId="42682740" w14:textId="77777777" w:rsidR="00F8278A" w:rsidRDefault="00514266" w:rsidP="001A7075">
      <w:pPr>
        <w:pStyle w:val="Listenabsatz"/>
        <w:numPr>
          <w:ilvl w:val="0"/>
          <w:numId w:val="6"/>
        </w:numPr>
        <w:jc w:val="left"/>
        <w:rPr>
          <w:rFonts w:asciiTheme="minorHAnsi" w:hAnsiTheme="minorHAnsi" w:cstheme="minorHAnsi"/>
        </w:rPr>
      </w:pPr>
      <w:r>
        <w:rPr>
          <w:rFonts w:asciiTheme="minorHAnsi" w:hAnsiTheme="minorHAnsi" w:cstheme="minorHAnsi"/>
        </w:rPr>
        <w:t>Studierende oder Auszubildende</w:t>
      </w:r>
      <w:r w:rsidR="00521A1E" w:rsidRPr="005B576F">
        <w:rPr>
          <w:rFonts w:asciiTheme="minorHAnsi" w:hAnsiTheme="minorHAnsi" w:cstheme="minorHAnsi"/>
        </w:rPr>
        <w:t xml:space="preserve"> </w:t>
      </w:r>
      <w:r w:rsidR="00F8278A">
        <w:rPr>
          <w:rFonts w:asciiTheme="minorHAnsi" w:hAnsiTheme="minorHAnsi" w:cstheme="minorHAnsi"/>
        </w:rPr>
        <w:t>(m/w</w:t>
      </w:r>
      <w:r w:rsidR="00E93DEE">
        <w:rPr>
          <w:rFonts w:asciiTheme="minorHAnsi" w:hAnsiTheme="minorHAnsi" w:cstheme="minorHAnsi"/>
        </w:rPr>
        <w:t>/d</w:t>
      </w:r>
      <w:r w:rsidR="00F8278A">
        <w:rPr>
          <w:rFonts w:asciiTheme="minorHAnsi" w:hAnsiTheme="minorHAnsi" w:cstheme="minorHAnsi"/>
        </w:rPr>
        <w:t xml:space="preserve">) </w:t>
      </w:r>
      <w:r w:rsidR="00521A1E" w:rsidRPr="005B576F">
        <w:rPr>
          <w:rFonts w:asciiTheme="minorHAnsi" w:hAnsiTheme="minorHAnsi" w:cstheme="minorHAnsi"/>
        </w:rPr>
        <w:t>der Fachrichtung Sport</w:t>
      </w:r>
      <w:r w:rsidR="00F8278A">
        <w:rPr>
          <w:rFonts w:asciiTheme="minorHAnsi" w:hAnsiTheme="minorHAnsi" w:cstheme="minorHAnsi"/>
        </w:rPr>
        <w:t>, Bewegung oder Rehabilitation</w:t>
      </w:r>
      <w:r w:rsidR="00F8278A" w:rsidRPr="00F8278A">
        <w:rPr>
          <w:rFonts w:asciiTheme="minorHAnsi" w:hAnsiTheme="minorHAnsi" w:cstheme="minorHAnsi"/>
        </w:rPr>
        <w:t xml:space="preserve"> </w:t>
      </w:r>
    </w:p>
    <w:p w14:paraId="30B688D5" w14:textId="77777777" w:rsidR="00521A1E" w:rsidRDefault="00F8278A" w:rsidP="001A7075">
      <w:pPr>
        <w:pStyle w:val="Listenabsatz"/>
        <w:numPr>
          <w:ilvl w:val="0"/>
          <w:numId w:val="6"/>
        </w:numPr>
        <w:jc w:val="left"/>
        <w:rPr>
          <w:rFonts w:asciiTheme="minorHAnsi" w:hAnsiTheme="minorHAnsi" w:cstheme="minorHAnsi"/>
        </w:rPr>
      </w:pPr>
      <w:r w:rsidRPr="005B576F">
        <w:rPr>
          <w:rFonts w:asciiTheme="minorHAnsi" w:hAnsiTheme="minorHAnsi" w:cstheme="minorHAnsi"/>
        </w:rPr>
        <w:t xml:space="preserve">Freude und </w:t>
      </w:r>
      <w:r>
        <w:rPr>
          <w:rFonts w:asciiTheme="minorHAnsi" w:hAnsiTheme="minorHAnsi" w:cstheme="minorHAnsi"/>
        </w:rPr>
        <w:t xml:space="preserve">Interesse am Umgang </w:t>
      </w:r>
      <w:r w:rsidRPr="005B576F">
        <w:rPr>
          <w:rFonts w:asciiTheme="minorHAnsi" w:hAnsiTheme="minorHAnsi" w:cstheme="minorHAnsi"/>
        </w:rPr>
        <w:t>mit Kindern</w:t>
      </w:r>
      <w:r w:rsidR="00E93DEE">
        <w:rPr>
          <w:rFonts w:asciiTheme="minorHAnsi" w:hAnsiTheme="minorHAnsi" w:cstheme="minorHAnsi"/>
        </w:rPr>
        <w:t xml:space="preserve"> und Jugendlichen </w:t>
      </w:r>
      <w:r w:rsidRPr="005B576F">
        <w:rPr>
          <w:rFonts w:asciiTheme="minorHAnsi" w:hAnsiTheme="minorHAnsi" w:cstheme="minorHAnsi"/>
        </w:rPr>
        <w:t xml:space="preserve"> </w:t>
      </w:r>
    </w:p>
    <w:p w14:paraId="65AC3143" w14:textId="77777777" w:rsidR="00F8278A" w:rsidRPr="00F8278A" w:rsidRDefault="00F8278A" w:rsidP="001A7075">
      <w:pPr>
        <w:pStyle w:val="Listenabsatz"/>
        <w:numPr>
          <w:ilvl w:val="0"/>
          <w:numId w:val="6"/>
        </w:numPr>
        <w:jc w:val="left"/>
        <w:rPr>
          <w:rFonts w:asciiTheme="minorHAnsi" w:hAnsiTheme="minorHAnsi" w:cstheme="minorHAnsi"/>
        </w:rPr>
      </w:pPr>
      <w:r>
        <w:rPr>
          <w:rFonts w:asciiTheme="minorHAnsi" w:hAnsiTheme="minorHAnsi" w:cstheme="minorHAnsi"/>
        </w:rPr>
        <w:t xml:space="preserve">Vorerfahrung </w:t>
      </w:r>
      <w:r w:rsidR="00BD1BE4">
        <w:rPr>
          <w:rFonts w:asciiTheme="minorHAnsi" w:hAnsiTheme="minorHAnsi" w:cstheme="minorHAnsi"/>
        </w:rPr>
        <w:t xml:space="preserve">im Anleiten von Kindern und Jugendlichen ist von Vorteil </w:t>
      </w:r>
    </w:p>
    <w:p w14:paraId="19EAC809" w14:textId="77777777" w:rsidR="00521A1E" w:rsidRPr="005B576F" w:rsidRDefault="002D63EF" w:rsidP="001A7075">
      <w:pPr>
        <w:pStyle w:val="Listenabsatz"/>
        <w:numPr>
          <w:ilvl w:val="0"/>
          <w:numId w:val="6"/>
        </w:numPr>
        <w:jc w:val="left"/>
        <w:rPr>
          <w:rFonts w:asciiTheme="minorHAnsi" w:hAnsiTheme="minorHAnsi" w:cstheme="minorHAnsi"/>
        </w:rPr>
      </w:pPr>
      <w:r w:rsidRPr="005B576F">
        <w:rPr>
          <w:rFonts w:asciiTheme="minorHAnsi" w:hAnsiTheme="minorHAnsi" w:cstheme="minorHAnsi"/>
        </w:rPr>
        <w:t xml:space="preserve">Einfühlungsvermögen, </w:t>
      </w:r>
      <w:r w:rsidR="00521A1E" w:rsidRPr="005B576F">
        <w:rPr>
          <w:rFonts w:asciiTheme="minorHAnsi" w:hAnsiTheme="minorHAnsi" w:cstheme="minorHAnsi"/>
        </w:rPr>
        <w:t>Zuverlässigkeit und Verantwortungsbewusstsein</w:t>
      </w:r>
    </w:p>
    <w:p w14:paraId="5F08BBF0" w14:textId="77777777" w:rsidR="00F8278A" w:rsidRDefault="00E93DEE" w:rsidP="001A7075">
      <w:pPr>
        <w:pStyle w:val="Listenabsatz"/>
        <w:numPr>
          <w:ilvl w:val="0"/>
          <w:numId w:val="6"/>
        </w:numPr>
        <w:jc w:val="left"/>
        <w:rPr>
          <w:rFonts w:asciiTheme="minorHAnsi" w:hAnsiTheme="minorHAnsi" w:cstheme="minorHAnsi"/>
        </w:rPr>
      </w:pPr>
      <w:r>
        <w:rPr>
          <w:rFonts w:asciiTheme="minorHAnsi" w:hAnsiTheme="minorHAnsi" w:cstheme="minorHAnsi"/>
        </w:rPr>
        <w:t xml:space="preserve">Flexibilität, </w:t>
      </w:r>
      <w:r w:rsidR="00521A1E" w:rsidRPr="005B576F">
        <w:rPr>
          <w:rFonts w:asciiTheme="minorHAnsi" w:hAnsiTheme="minorHAnsi" w:cstheme="minorHAnsi"/>
        </w:rPr>
        <w:t>Teamgeist</w:t>
      </w:r>
      <w:r w:rsidR="00F8278A" w:rsidRPr="00F8278A">
        <w:rPr>
          <w:rFonts w:asciiTheme="minorHAnsi" w:hAnsiTheme="minorHAnsi" w:cstheme="minorHAnsi"/>
        </w:rPr>
        <w:t xml:space="preserve"> </w:t>
      </w:r>
      <w:r>
        <w:rPr>
          <w:rFonts w:asciiTheme="minorHAnsi" w:hAnsiTheme="minorHAnsi" w:cstheme="minorHAnsi"/>
        </w:rPr>
        <w:t xml:space="preserve">und ein sicheres Auftreten </w:t>
      </w:r>
    </w:p>
    <w:p w14:paraId="6D1EC8A4" w14:textId="77777777" w:rsidR="00521A1E" w:rsidRDefault="00521A1E" w:rsidP="001A7075">
      <w:pPr>
        <w:pStyle w:val="Listenabsatz"/>
        <w:jc w:val="left"/>
        <w:rPr>
          <w:rFonts w:asciiTheme="minorHAnsi" w:hAnsiTheme="minorHAnsi" w:cstheme="minorHAnsi"/>
        </w:rPr>
      </w:pPr>
    </w:p>
    <w:p w14:paraId="51042F57" w14:textId="77777777" w:rsidR="004E0499" w:rsidRPr="005B576F" w:rsidRDefault="004E0499" w:rsidP="001A7075">
      <w:pPr>
        <w:pStyle w:val="Listenabsatz"/>
        <w:jc w:val="left"/>
        <w:rPr>
          <w:rFonts w:asciiTheme="minorHAnsi" w:hAnsiTheme="minorHAnsi" w:cstheme="minorHAnsi"/>
        </w:rPr>
      </w:pPr>
    </w:p>
    <w:p w14:paraId="28990EDF" w14:textId="77777777" w:rsidR="00603D75" w:rsidRPr="00BD1BE4" w:rsidRDefault="00BD1BE4" w:rsidP="001A7075">
      <w:pPr>
        <w:jc w:val="left"/>
        <w:rPr>
          <w:rFonts w:asciiTheme="minorHAnsi" w:hAnsiTheme="minorHAnsi" w:cstheme="minorHAnsi"/>
          <w:b/>
        </w:rPr>
      </w:pPr>
      <w:r w:rsidRPr="00BD1BE4">
        <w:rPr>
          <w:rFonts w:asciiTheme="minorHAnsi" w:hAnsiTheme="minorHAnsi" w:cstheme="minorHAnsi"/>
          <w:b/>
        </w:rPr>
        <w:t>Das bieten wir euch</w:t>
      </w:r>
    </w:p>
    <w:p w14:paraId="12DC5AEE" w14:textId="77777777" w:rsidR="00681E93" w:rsidRPr="005B576F" w:rsidRDefault="00461156" w:rsidP="001A7075">
      <w:pPr>
        <w:pStyle w:val="Listenabsatz"/>
        <w:numPr>
          <w:ilvl w:val="0"/>
          <w:numId w:val="7"/>
        </w:numPr>
        <w:jc w:val="left"/>
        <w:rPr>
          <w:rFonts w:asciiTheme="minorHAnsi" w:hAnsiTheme="minorHAnsi" w:cstheme="minorHAnsi"/>
        </w:rPr>
      </w:pPr>
      <w:r w:rsidRPr="005B576F">
        <w:rPr>
          <w:rFonts w:asciiTheme="minorHAnsi" w:hAnsiTheme="minorHAnsi" w:cstheme="minorHAnsi"/>
        </w:rPr>
        <w:t xml:space="preserve">Hospitation </w:t>
      </w:r>
      <w:r w:rsidR="006E6676" w:rsidRPr="005B576F">
        <w:rPr>
          <w:rFonts w:asciiTheme="minorHAnsi" w:hAnsiTheme="minorHAnsi" w:cstheme="minorHAnsi"/>
        </w:rPr>
        <w:t>und aktive Unterstützung bei</w:t>
      </w:r>
      <w:r w:rsidRPr="005B576F">
        <w:rPr>
          <w:rFonts w:asciiTheme="minorHAnsi" w:hAnsiTheme="minorHAnsi" w:cstheme="minorHAnsi"/>
        </w:rPr>
        <w:t xml:space="preserve"> Gruppentherapieeinheiten</w:t>
      </w:r>
    </w:p>
    <w:p w14:paraId="2A990EBD" w14:textId="77777777" w:rsidR="00681E93" w:rsidRPr="005B576F" w:rsidRDefault="00461156" w:rsidP="001A7075">
      <w:pPr>
        <w:pStyle w:val="Listenabsatz"/>
        <w:numPr>
          <w:ilvl w:val="0"/>
          <w:numId w:val="7"/>
        </w:numPr>
        <w:jc w:val="left"/>
        <w:rPr>
          <w:rFonts w:asciiTheme="minorHAnsi" w:hAnsiTheme="minorHAnsi" w:cstheme="minorHAnsi"/>
        </w:rPr>
      </w:pPr>
      <w:r w:rsidRPr="005B576F">
        <w:rPr>
          <w:rFonts w:asciiTheme="minorHAnsi" w:hAnsiTheme="minorHAnsi" w:cstheme="minorHAnsi"/>
        </w:rPr>
        <w:t>Einarbeitung in die bewegungstherapeutischen Programme und deren Umsetzung in den Therapiealltag</w:t>
      </w:r>
    </w:p>
    <w:p w14:paraId="4CD73DEE" w14:textId="77777777" w:rsidR="00681E93" w:rsidRPr="005B576F" w:rsidRDefault="00461156" w:rsidP="001A7075">
      <w:pPr>
        <w:pStyle w:val="Listenabsatz"/>
        <w:numPr>
          <w:ilvl w:val="0"/>
          <w:numId w:val="7"/>
        </w:numPr>
        <w:jc w:val="left"/>
        <w:rPr>
          <w:rFonts w:asciiTheme="minorHAnsi" w:hAnsiTheme="minorHAnsi" w:cstheme="minorHAnsi"/>
        </w:rPr>
      </w:pPr>
      <w:r w:rsidRPr="005B576F">
        <w:rPr>
          <w:rFonts w:asciiTheme="minorHAnsi" w:hAnsiTheme="minorHAnsi" w:cstheme="minorHAnsi"/>
        </w:rPr>
        <w:t>Planung, selbstständige Durchführung und Nachbereitung von Gruppentherapien</w:t>
      </w:r>
    </w:p>
    <w:p w14:paraId="786FA20F" w14:textId="77777777" w:rsidR="00BD1BE4" w:rsidRPr="00BD1BE4" w:rsidRDefault="00461156" w:rsidP="001A7075">
      <w:pPr>
        <w:pStyle w:val="Listenabsatz"/>
        <w:numPr>
          <w:ilvl w:val="0"/>
          <w:numId w:val="7"/>
        </w:numPr>
        <w:jc w:val="left"/>
        <w:rPr>
          <w:rFonts w:asciiTheme="minorHAnsi" w:hAnsiTheme="minorHAnsi" w:cstheme="minorHAnsi"/>
          <w:bCs/>
        </w:rPr>
      </w:pPr>
      <w:r w:rsidRPr="00BD1BE4">
        <w:rPr>
          <w:rFonts w:asciiTheme="minorHAnsi" w:hAnsiTheme="minorHAnsi" w:cstheme="minorHAnsi"/>
        </w:rPr>
        <w:t>Individuelle Betreuung stark betroffener Kinder innerhalb der Therapieeinheiten</w:t>
      </w:r>
    </w:p>
    <w:p w14:paraId="6DA9080A" w14:textId="77777777" w:rsidR="003507C9" w:rsidRPr="00BD1BE4" w:rsidRDefault="003507C9" w:rsidP="001A7075">
      <w:pPr>
        <w:pStyle w:val="Listenabsatz"/>
        <w:numPr>
          <w:ilvl w:val="0"/>
          <w:numId w:val="7"/>
        </w:numPr>
        <w:jc w:val="left"/>
        <w:rPr>
          <w:rFonts w:asciiTheme="minorHAnsi" w:hAnsiTheme="minorHAnsi" w:cstheme="minorHAnsi"/>
          <w:bCs/>
        </w:rPr>
      </w:pPr>
      <w:r w:rsidRPr="00BD1BE4">
        <w:rPr>
          <w:rFonts w:asciiTheme="minorHAnsi" w:hAnsiTheme="minorHAnsi" w:cstheme="minorHAnsi"/>
        </w:rPr>
        <w:t>Unterkunft (im Klin</w:t>
      </w:r>
      <w:r w:rsidR="003E206A" w:rsidRPr="00BD1BE4">
        <w:rPr>
          <w:rFonts w:asciiTheme="minorHAnsi" w:hAnsiTheme="minorHAnsi" w:cstheme="minorHAnsi"/>
        </w:rPr>
        <w:t>i</w:t>
      </w:r>
      <w:r w:rsidRPr="00BD1BE4">
        <w:rPr>
          <w:rFonts w:asciiTheme="minorHAnsi" w:hAnsiTheme="minorHAnsi" w:cstheme="minorHAnsi"/>
        </w:rPr>
        <w:t xml:space="preserve">kbereich) und Verpflegung </w:t>
      </w:r>
      <w:r w:rsidR="00BD1BE4">
        <w:rPr>
          <w:rFonts w:asciiTheme="minorHAnsi" w:hAnsiTheme="minorHAnsi" w:cstheme="minorHAnsi"/>
        </w:rPr>
        <w:t xml:space="preserve">kann </w:t>
      </w:r>
      <w:r w:rsidRPr="00BD1BE4">
        <w:rPr>
          <w:rFonts w:asciiTheme="minorHAnsi" w:hAnsiTheme="minorHAnsi" w:cstheme="minorHAnsi"/>
        </w:rPr>
        <w:t>kostenfrei zur Verfügung gestellt werden.</w:t>
      </w:r>
    </w:p>
    <w:p w14:paraId="08A66BBC" w14:textId="77777777" w:rsidR="003507C9" w:rsidRPr="005B576F" w:rsidRDefault="003507C9" w:rsidP="001A7075">
      <w:pPr>
        <w:jc w:val="left"/>
        <w:rPr>
          <w:rFonts w:asciiTheme="minorHAnsi" w:hAnsiTheme="minorHAnsi" w:cstheme="minorHAnsi"/>
          <w:bCs/>
        </w:rPr>
      </w:pPr>
    </w:p>
    <w:p w14:paraId="737FC7C3" w14:textId="77777777" w:rsidR="007948B9" w:rsidRDefault="004E0499" w:rsidP="001A7075">
      <w:pPr>
        <w:jc w:val="left"/>
        <w:rPr>
          <w:rFonts w:asciiTheme="minorHAnsi" w:hAnsiTheme="minorHAnsi" w:cstheme="minorHAnsi"/>
        </w:rPr>
      </w:pPr>
      <w:r>
        <w:rPr>
          <w:rFonts w:asciiTheme="minorHAnsi" w:hAnsiTheme="minorHAnsi" w:cstheme="minorHAnsi"/>
        </w:rPr>
        <w:t xml:space="preserve">Habt ihr </w:t>
      </w:r>
      <w:r w:rsidR="003507C9" w:rsidRPr="005B576F">
        <w:rPr>
          <w:rFonts w:asciiTheme="minorHAnsi" w:hAnsiTheme="minorHAnsi" w:cstheme="minorHAnsi"/>
        </w:rPr>
        <w:t>Interesse</w:t>
      </w:r>
      <w:r w:rsidR="00E93DEE">
        <w:rPr>
          <w:rFonts w:asciiTheme="minorHAnsi" w:hAnsiTheme="minorHAnsi" w:cstheme="minorHAnsi"/>
        </w:rPr>
        <w:t>,</w:t>
      </w:r>
      <w:r w:rsidR="003507C9" w:rsidRPr="005B576F">
        <w:rPr>
          <w:rFonts w:asciiTheme="minorHAnsi" w:hAnsiTheme="minorHAnsi" w:cstheme="minorHAnsi"/>
        </w:rPr>
        <w:t xml:space="preserve"> dann </w:t>
      </w:r>
      <w:r w:rsidR="00BD1BE4">
        <w:rPr>
          <w:rFonts w:asciiTheme="minorHAnsi" w:hAnsiTheme="minorHAnsi" w:cstheme="minorHAnsi"/>
        </w:rPr>
        <w:t>schick</w:t>
      </w:r>
      <w:r>
        <w:rPr>
          <w:rFonts w:asciiTheme="minorHAnsi" w:hAnsiTheme="minorHAnsi" w:cstheme="minorHAnsi"/>
        </w:rPr>
        <w:t xml:space="preserve">t </w:t>
      </w:r>
      <w:r w:rsidR="007948B9">
        <w:rPr>
          <w:rFonts w:asciiTheme="minorHAnsi" w:hAnsiTheme="minorHAnsi" w:cstheme="minorHAnsi"/>
        </w:rPr>
        <w:t xml:space="preserve">uns </w:t>
      </w:r>
      <w:r w:rsidR="00BD1BE4">
        <w:rPr>
          <w:rFonts w:asciiTheme="minorHAnsi" w:hAnsiTheme="minorHAnsi" w:cstheme="minorHAnsi"/>
        </w:rPr>
        <w:t>eine aussagekräftige Bewerbung (</w:t>
      </w:r>
      <w:r w:rsidR="003E206A" w:rsidRPr="005B576F">
        <w:rPr>
          <w:rFonts w:asciiTheme="minorHAnsi" w:hAnsiTheme="minorHAnsi" w:cstheme="minorHAnsi"/>
        </w:rPr>
        <w:t>Anschr</w:t>
      </w:r>
      <w:r w:rsidR="00E93DEE">
        <w:rPr>
          <w:rFonts w:asciiTheme="minorHAnsi" w:hAnsiTheme="minorHAnsi" w:cstheme="minorHAnsi"/>
        </w:rPr>
        <w:t xml:space="preserve">eiben, Lebenslauf, Zeugniskopien </w:t>
      </w:r>
      <w:r w:rsidR="00514266">
        <w:rPr>
          <w:rFonts w:asciiTheme="minorHAnsi" w:hAnsiTheme="minorHAnsi" w:cstheme="minorHAnsi"/>
        </w:rPr>
        <w:t>sowie</w:t>
      </w:r>
      <w:r w:rsidR="00E93DEE">
        <w:rPr>
          <w:rFonts w:asciiTheme="minorHAnsi" w:hAnsiTheme="minorHAnsi" w:cstheme="minorHAnsi"/>
        </w:rPr>
        <w:t xml:space="preserve"> Angabe über Art, Dauer und Zeitraum</w:t>
      </w:r>
      <w:r w:rsidR="00BD1BE4">
        <w:rPr>
          <w:rFonts w:asciiTheme="minorHAnsi" w:hAnsiTheme="minorHAnsi" w:cstheme="minorHAnsi"/>
        </w:rPr>
        <w:t xml:space="preserve">) </w:t>
      </w:r>
      <w:r w:rsidR="007948B9">
        <w:rPr>
          <w:rFonts w:asciiTheme="minorHAnsi" w:hAnsiTheme="minorHAnsi" w:cstheme="minorHAnsi"/>
        </w:rPr>
        <w:t>über das</w:t>
      </w:r>
      <w:r w:rsidR="001A7075">
        <w:rPr>
          <w:rFonts w:asciiTheme="minorHAnsi" w:hAnsiTheme="minorHAnsi" w:cstheme="minorHAnsi"/>
        </w:rPr>
        <w:t xml:space="preserve"> Stellen</w:t>
      </w:r>
      <w:r w:rsidR="007948B9">
        <w:rPr>
          <w:rFonts w:asciiTheme="minorHAnsi" w:hAnsiTheme="minorHAnsi" w:cstheme="minorHAnsi"/>
        </w:rPr>
        <w:t>portal</w:t>
      </w:r>
      <w:r w:rsidR="001A7075">
        <w:rPr>
          <w:rFonts w:asciiTheme="minorHAnsi" w:hAnsiTheme="minorHAnsi" w:cstheme="minorHAnsi"/>
        </w:rPr>
        <w:t xml:space="preserve"> unserer Homepage (Praktika</w:t>
      </w:r>
      <w:r w:rsidR="007948B9">
        <w:rPr>
          <w:rFonts w:asciiTheme="minorHAnsi" w:hAnsiTheme="minorHAnsi" w:cstheme="minorHAnsi"/>
        </w:rPr>
        <w:t xml:space="preserve">nt für alle Fachbereiche) unter: </w:t>
      </w:r>
    </w:p>
    <w:p w14:paraId="081F7416" w14:textId="77777777" w:rsidR="007948B9" w:rsidRDefault="007948B9" w:rsidP="001A7075">
      <w:pPr>
        <w:jc w:val="left"/>
        <w:rPr>
          <w:rFonts w:asciiTheme="minorHAnsi" w:hAnsiTheme="minorHAnsi" w:cstheme="minorHAnsi"/>
        </w:rPr>
      </w:pPr>
    </w:p>
    <w:p w14:paraId="39B5275D" w14:textId="77777777" w:rsidR="001A7075" w:rsidRPr="007948B9" w:rsidRDefault="001A7075" w:rsidP="001A7075">
      <w:pPr>
        <w:jc w:val="left"/>
        <w:rPr>
          <w:rFonts w:ascii="Arial Narrow" w:hAnsi="Arial Narrow" w:cs="Helvetica"/>
          <w:color w:val="5E5E5E"/>
          <w:sz w:val="21"/>
          <w:szCs w:val="21"/>
        </w:rPr>
      </w:pPr>
      <w:r w:rsidRPr="001A7075">
        <w:rPr>
          <w:rFonts w:asciiTheme="minorHAnsi" w:hAnsiTheme="minorHAnsi" w:cstheme="minorHAnsi"/>
        </w:rPr>
        <w:t>https://klinikhochried.softgarden.io/de/vacancies</w:t>
      </w:r>
    </w:p>
    <w:p w14:paraId="75B3FD8A" w14:textId="77777777" w:rsidR="007948B9" w:rsidRDefault="007948B9" w:rsidP="001A7075">
      <w:pPr>
        <w:jc w:val="left"/>
        <w:rPr>
          <w:rFonts w:asciiTheme="minorHAnsi" w:hAnsiTheme="minorHAnsi" w:cstheme="minorHAnsi"/>
        </w:rPr>
      </w:pPr>
    </w:p>
    <w:p w14:paraId="15128069" w14:textId="77777777" w:rsidR="00BD1BE4" w:rsidRPr="00BD1BE4" w:rsidRDefault="004E0499" w:rsidP="001A7075">
      <w:pPr>
        <w:jc w:val="left"/>
        <w:rPr>
          <w:rFonts w:asciiTheme="minorHAnsi" w:hAnsiTheme="minorHAnsi" w:cstheme="minorHAnsi"/>
          <w:bCs/>
        </w:rPr>
      </w:pPr>
      <w:r>
        <w:rPr>
          <w:rFonts w:asciiTheme="minorHAnsi" w:hAnsiTheme="minorHAnsi" w:cstheme="minorHAnsi"/>
        </w:rPr>
        <w:t>Telefonisch stehen wir euch</w:t>
      </w:r>
      <w:r w:rsidR="003507C9" w:rsidRPr="005B576F">
        <w:rPr>
          <w:rFonts w:asciiTheme="minorHAnsi" w:hAnsiTheme="minorHAnsi" w:cstheme="minorHAnsi"/>
        </w:rPr>
        <w:t xml:space="preserve"> unter </w:t>
      </w:r>
      <w:r w:rsidR="003507C9" w:rsidRPr="005B576F">
        <w:rPr>
          <w:rFonts w:asciiTheme="minorHAnsi" w:hAnsiTheme="minorHAnsi" w:cstheme="minorHAnsi"/>
          <w:u w:val="single"/>
        </w:rPr>
        <w:t>08841 474-</w:t>
      </w:r>
      <w:r w:rsidR="00BD1BE4">
        <w:rPr>
          <w:rFonts w:asciiTheme="minorHAnsi" w:hAnsiTheme="minorHAnsi" w:cstheme="minorHAnsi"/>
          <w:u w:val="single"/>
        </w:rPr>
        <w:t>1444</w:t>
      </w:r>
      <w:r w:rsidR="003507C9" w:rsidRPr="005B576F">
        <w:rPr>
          <w:rFonts w:asciiTheme="minorHAnsi" w:hAnsiTheme="minorHAnsi" w:cstheme="minorHAnsi"/>
        </w:rPr>
        <w:t xml:space="preserve"> zur Verfügung.</w:t>
      </w:r>
    </w:p>
    <w:p w14:paraId="01D4F791" w14:textId="77777777" w:rsidR="002D63EF" w:rsidRDefault="002D63EF" w:rsidP="001A7075">
      <w:pPr>
        <w:jc w:val="left"/>
        <w:rPr>
          <w:rFonts w:asciiTheme="minorHAnsi" w:hAnsiTheme="minorHAnsi" w:cstheme="minorHAnsi"/>
          <w:bCs/>
        </w:rPr>
      </w:pPr>
    </w:p>
    <w:p w14:paraId="622A2AB9" w14:textId="77777777" w:rsidR="00BD1BE4" w:rsidRPr="005B576F" w:rsidRDefault="00BD1BE4" w:rsidP="001A7075">
      <w:pPr>
        <w:jc w:val="left"/>
        <w:rPr>
          <w:rFonts w:asciiTheme="minorHAnsi" w:hAnsiTheme="minorHAnsi" w:cstheme="minorHAnsi"/>
          <w:bCs/>
        </w:rPr>
      </w:pPr>
    </w:p>
    <w:p w14:paraId="06B5EC21" w14:textId="77777777" w:rsidR="003507C9" w:rsidRDefault="004E0499" w:rsidP="001A7075">
      <w:pPr>
        <w:jc w:val="left"/>
        <w:rPr>
          <w:rFonts w:asciiTheme="minorHAnsi" w:hAnsiTheme="minorHAnsi" w:cstheme="minorHAnsi"/>
        </w:rPr>
      </w:pPr>
      <w:r>
        <w:rPr>
          <w:rFonts w:asciiTheme="minorHAnsi" w:hAnsiTheme="minorHAnsi" w:cstheme="minorHAnsi"/>
        </w:rPr>
        <w:t>Wir freuen uns auf eure</w:t>
      </w:r>
      <w:r w:rsidR="003507C9" w:rsidRPr="005B576F">
        <w:rPr>
          <w:rFonts w:asciiTheme="minorHAnsi" w:hAnsiTheme="minorHAnsi" w:cstheme="minorHAnsi"/>
        </w:rPr>
        <w:t xml:space="preserve"> Bewerbung.</w:t>
      </w:r>
    </w:p>
    <w:p w14:paraId="0C306E35" w14:textId="77777777" w:rsidR="00E84C78" w:rsidRDefault="00E84C78" w:rsidP="001A7075">
      <w:pPr>
        <w:jc w:val="left"/>
        <w:rPr>
          <w:rFonts w:asciiTheme="minorHAnsi" w:hAnsiTheme="minorHAnsi" w:cstheme="minorHAnsi"/>
        </w:rPr>
      </w:pPr>
    </w:p>
    <w:p w14:paraId="39008DEB" w14:textId="77777777" w:rsidR="00BD1BE4" w:rsidRPr="00603D75" w:rsidRDefault="00E84C78" w:rsidP="001A7075">
      <w:pPr>
        <w:jc w:val="left"/>
        <w:rPr>
          <w:rFonts w:asciiTheme="minorHAnsi" w:hAnsiTheme="minorHAnsi" w:cstheme="minorHAnsi"/>
          <w:b/>
        </w:rPr>
      </w:pPr>
      <w:r>
        <w:rPr>
          <w:rFonts w:asciiTheme="minorHAnsi" w:hAnsiTheme="minorHAnsi" w:cstheme="minorHAnsi"/>
        </w:rPr>
        <w:t>Das Bewegungstherapie-Team.</w:t>
      </w:r>
    </w:p>
    <w:sectPr w:rsidR="00BD1BE4" w:rsidRPr="00603D75" w:rsidSect="00E735DD">
      <w:headerReference w:type="default" r:id="rId7"/>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23FC" w14:textId="77777777" w:rsidR="00F03BFA" w:rsidRDefault="00F03BFA" w:rsidP="00BC2838">
      <w:r>
        <w:separator/>
      </w:r>
    </w:p>
  </w:endnote>
  <w:endnote w:type="continuationSeparator" w:id="0">
    <w:p w14:paraId="7A9033F8" w14:textId="77777777" w:rsidR="00F03BFA" w:rsidRDefault="00F03BFA" w:rsidP="00BC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5D64" w14:textId="77777777" w:rsidR="00F03BFA" w:rsidRDefault="00F03BFA" w:rsidP="00BC2838">
      <w:r>
        <w:separator/>
      </w:r>
    </w:p>
  </w:footnote>
  <w:footnote w:type="continuationSeparator" w:id="0">
    <w:p w14:paraId="37840258" w14:textId="77777777" w:rsidR="00F03BFA" w:rsidRDefault="00F03BFA" w:rsidP="00BC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8EA4" w14:textId="77777777" w:rsidR="00BC2838" w:rsidRDefault="00816D51" w:rsidP="00B92530">
    <w:pPr>
      <w:pStyle w:val="Kopfzeile"/>
    </w:pPr>
    <w:r>
      <w:rPr>
        <w:noProof/>
      </w:rPr>
      <w:drawing>
        <wp:inline distT="0" distB="0" distL="0" distR="0" wp14:anchorId="4456A3B0" wp14:editId="4AD27C04">
          <wp:extent cx="2976245" cy="687705"/>
          <wp:effectExtent l="0" t="0" r="0" b="0"/>
          <wp:docPr id="2" name="Grafik 2" descr="Hochried mit 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hried mit Unter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245" cy="687705"/>
                  </a:xfrm>
                  <a:prstGeom prst="rect">
                    <a:avLst/>
                  </a:prstGeom>
                  <a:noFill/>
                  <a:ln>
                    <a:noFill/>
                  </a:ln>
                </pic:spPr>
              </pic:pic>
            </a:graphicData>
          </a:graphic>
        </wp:inline>
      </w:drawing>
    </w:r>
  </w:p>
  <w:p w14:paraId="1976FD0D" w14:textId="77777777" w:rsidR="00816D51" w:rsidRDefault="00816D51" w:rsidP="00B92530">
    <w:pPr>
      <w:pStyle w:val="Kopfzeile"/>
    </w:pPr>
  </w:p>
  <w:p w14:paraId="04D69C8A" w14:textId="77777777" w:rsidR="00816D51" w:rsidRPr="00BC2838" w:rsidRDefault="00816D51" w:rsidP="00B92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277"/>
    <w:multiLevelType w:val="hybridMultilevel"/>
    <w:tmpl w:val="2A046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69621D"/>
    <w:multiLevelType w:val="hybridMultilevel"/>
    <w:tmpl w:val="538C8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5D6FB0"/>
    <w:multiLevelType w:val="hybridMultilevel"/>
    <w:tmpl w:val="FAE49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5E6936"/>
    <w:multiLevelType w:val="multilevel"/>
    <w:tmpl w:val="F8B2881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57DC4A37"/>
    <w:multiLevelType w:val="hybridMultilevel"/>
    <w:tmpl w:val="992C9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E10BF5"/>
    <w:multiLevelType w:val="hybridMultilevel"/>
    <w:tmpl w:val="BA803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645F7F"/>
    <w:multiLevelType w:val="hybridMultilevel"/>
    <w:tmpl w:val="6E8C4A60"/>
    <w:lvl w:ilvl="0" w:tplc="82E4E140">
      <w:start w:val="1"/>
      <w:numFmt w:val="bullet"/>
      <w:lvlText w:val=""/>
      <w:lvlJc w:val="left"/>
      <w:pPr>
        <w:tabs>
          <w:tab w:val="num" w:pos="737"/>
        </w:tabs>
        <w:ind w:left="737" w:hanging="37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79857181">
    <w:abstractNumId w:val="3"/>
  </w:num>
  <w:num w:numId="2" w16cid:durableId="309021011">
    <w:abstractNumId w:val="6"/>
  </w:num>
  <w:num w:numId="3" w16cid:durableId="926042782">
    <w:abstractNumId w:val="0"/>
  </w:num>
  <w:num w:numId="4" w16cid:durableId="205719841">
    <w:abstractNumId w:val="5"/>
  </w:num>
  <w:num w:numId="5" w16cid:durableId="1289167880">
    <w:abstractNumId w:val="2"/>
  </w:num>
  <w:num w:numId="6" w16cid:durableId="193077378">
    <w:abstractNumId w:val="1"/>
  </w:num>
  <w:num w:numId="7" w16cid:durableId="973946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A5"/>
    <w:rsid w:val="0000233B"/>
    <w:rsid w:val="00081E66"/>
    <w:rsid w:val="00083AEA"/>
    <w:rsid w:val="00177998"/>
    <w:rsid w:val="001A7075"/>
    <w:rsid w:val="001E6EFD"/>
    <w:rsid w:val="00276096"/>
    <w:rsid w:val="00297D6F"/>
    <w:rsid w:val="002D63EF"/>
    <w:rsid w:val="00345F37"/>
    <w:rsid w:val="003507C9"/>
    <w:rsid w:val="00394884"/>
    <w:rsid w:val="003B76BF"/>
    <w:rsid w:val="003D65BD"/>
    <w:rsid w:val="003D7C65"/>
    <w:rsid w:val="003E206A"/>
    <w:rsid w:val="00461156"/>
    <w:rsid w:val="00493893"/>
    <w:rsid w:val="004B54A5"/>
    <w:rsid w:val="004E0499"/>
    <w:rsid w:val="00514266"/>
    <w:rsid w:val="00521A1E"/>
    <w:rsid w:val="00533802"/>
    <w:rsid w:val="005B576F"/>
    <w:rsid w:val="00603D75"/>
    <w:rsid w:val="00675646"/>
    <w:rsid w:val="00681E93"/>
    <w:rsid w:val="00686E7E"/>
    <w:rsid w:val="006E6676"/>
    <w:rsid w:val="00715265"/>
    <w:rsid w:val="00720E9A"/>
    <w:rsid w:val="00782D19"/>
    <w:rsid w:val="00792D28"/>
    <w:rsid w:val="007948B9"/>
    <w:rsid w:val="00816D51"/>
    <w:rsid w:val="008C3A81"/>
    <w:rsid w:val="0090271C"/>
    <w:rsid w:val="009968FD"/>
    <w:rsid w:val="00A218A0"/>
    <w:rsid w:val="00A548EE"/>
    <w:rsid w:val="00A67938"/>
    <w:rsid w:val="00AA19AA"/>
    <w:rsid w:val="00AC5596"/>
    <w:rsid w:val="00AE7FA5"/>
    <w:rsid w:val="00B92530"/>
    <w:rsid w:val="00BC2838"/>
    <w:rsid w:val="00BD1BE4"/>
    <w:rsid w:val="00BE60F0"/>
    <w:rsid w:val="00C51507"/>
    <w:rsid w:val="00CC1673"/>
    <w:rsid w:val="00D53F18"/>
    <w:rsid w:val="00E726D3"/>
    <w:rsid w:val="00E735DD"/>
    <w:rsid w:val="00E84C78"/>
    <w:rsid w:val="00E93DEE"/>
    <w:rsid w:val="00F03BFA"/>
    <w:rsid w:val="00F82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0D0FB9"/>
  <w15:docId w15:val="{60C8C9EB-1A77-4565-8C7A-1AD0619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802"/>
    <w:pPr>
      <w:jc w:val="both"/>
    </w:pPr>
    <w:rPr>
      <w:rFonts w:ascii="Calibri"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5646"/>
  </w:style>
  <w:style w:type="paragraph" w:styleId="Kopfzeile">
    <w:name w:val="header"/>
    <w:basedOn w:val="Standard"/>
    <w:link w:val="KopfzeileZchn"/>
    <w:uiPriority w:val="99"/>
    <w:unhideWhenUsed/>
    <w:rsid w:val="00BC2838"/>
    <w:pPr>
      <w:tabs>
        <w:tab w:val="center" w:pos="4536"/>
        <w:tab w:val="right" w:pos="9072"/>
      </w:tabs>
    </w:pPr>
  </w:style>
  <w:style w:type="character" w:customStyle="1" w:styleId="KopfzeileZchn">
    <w:name w:val="Kopfzeile Zchn"/>
    <w:basedOn w:val="Absatz-Standardschriftart"/>
    <w:link w:val="Kopfzeile"/>
    <w:uiPriority w:val="99"/>
    <w:rsid w:val="00BC2838"/>
    <w:rPr>
      <w:lang w:eastAsia="de-DE"/>
    </w:rPr>
  </w:style>
  <w:style w:type="paragraph" w:styleId="Fuzeile">
    <w:name w:val="footer"/>
    <w:basedOn w:val="Standard"/>
    <w:link w:val="FuzeileZchn"/>
    <w:uiPriority w:val="99"/>
    <w:unhideWhenUsed/>
    <w:rsid w:val="00BC2838"/>
    <w:pPr>
      <w:tabs>
        <w:tab w:val="center" w:pos="4536"/>
        <w:tab w:val="right" w:pos="9072"/>
      </w:tabs>
    </w:pPr>
  </w:style>
  <w:style w:type="character" w:customStyle="1" w:styleId="FuzeileZchn">
    <w:name w:val="Fußzeile Zchn"/>
    <w:basedOn w:val="Absatz-Standardschriftart"/>
    <w:link w:val="Fuzeile"/>
    <w:uiPriority w:val="99"/>
    <w:rsid w:val="00BC2838"/>
    <w:rPr>
      <w:lang w:eastAsia="de-DE"/>
    </w:rPr>
  </w:style>
  <w:style w:type="paragraph" w:styleId="Sprechblasentext">
    <w:name w:val="Balloon Text"/>
    <w:basedOn w:val="Standard"/>
    <w:link w:val="SprechblasentextZchn"/>
    <w:uiPriority w:val="99"/>
    <w:semiHidden/>
    <w:unhideWhenUsed/>
    <w:rsid w:val="00BC28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2838"/>
    <w:rPr>
      <w:rFonts w:ascii="Tahoma" w:hAnsi="Tahoma" w:cs="Tahoma"/>
      <w:sz w:val="16"/>
      <w:szCs w:val="16"/>
      <w:lang w:eastAsia="de-DE"/>
    </w:rPr>
  </w:style>
  <w:style w:type="character" w:styleId="Fett">
    <w:name w:val="Strong"/>
    <w:basedOn w:val="Absatz-Standardschriftart"/>
    <w:uiPriority w:val="22"/>
    <w:qFormat/>
    <w:rsid w:val="00461156"/>
    <w:rPr>
      <w:b/>
      <w:bCs/>
    </w:rPr>
  </w:style>
  <w:style w:type="paragraph" w:styleId="StandardWeb">
    <w:name w:val="Normal (Web)"/>
    <w:basedOn w:val="Standard"/>
    <w:uiPriority w:val="99"/>
    <w:semiHidden/>
    <w:unhideWhenUsed/>
    <w:rsid w:val="00461156"/>
    <w:pPr>
      <w:spacing w:after="195"/>
      <w:jc w:val="left"/>
    </w:pPr>
    <w:rPr>
      <w:rFonts w:ascii="Times New Roman" w:hAnsi="Times New Roman" w:cs="Times New Roman"/>
      <w:bCs/>
      <w:sz w:val="24"/>
      <w:szCs w:val="24"/>
    </w:rPr>
  </w:style>
  <w:style w:type="paragraph" w:styleId="Textkrper">
    <w:name w:val="Body Text"/>
    <w:basedOn w:val="Standard"/>
    <w:link w:val="TextkrperZchn"/>
    <w:uiPriority w:val="99"/>
    <w:rsid w:val="00461156"/>
    <w:rPr>
      <w:rFonts w:ascii="Arial" w:hAnsi="Arial" w:cs="Times New Roman"/>
      <w:bCs/>
      <w:sz w:val="24"/>
      <w:szCs w:val="20"/>
    </w:rPr>
  </w:style>
  <w:style w:type="character" w:customStyle="1" w:styleId="TextkrperZchn">
    <w:name w:val="Textkörper Zchn"/>
    <w:basedOn w:val="Absatz-Standardschriftart"/>
    <w:link w:val="Textkrper"/>
    <w:uiPriority w:val="99"/>
    <w:rsid w:val="00461156"/>
    <w:rPr>
      <w:rFonts w:cs="Times New Roman"/>
      <w:bCs/>
      <w:sz w:val="24"/>
      <w:szCs w:val="20"/>
      <w:lang w:eastAsia="de-DE"/>
    </w:rPr>
  </w:style>
  <w:style w:type="paragraph" w:styleId="Listenabsatz">
    <w:name w:val="List Paragraph"/>
    <w:basedOn w:val="Standard"/>
    <w:uiPriority w:val="34"/>
    <w:qFormat/>
    <w:rsid w:val="00521A1E"/>
    <w:pPr>
      <w:ind w:left="720"/>
      <w:contextualSpacing/>
    </w:pPr>
  </w:style>
  <w:style w:type="character" w:styleId="Hyperlink">
    <w:name w:val="Hyperlink"/>
    <w:basedOn w:val="Absatz-Standardschriftart"/>
    <w:uiPriority w:val="99"/>
    <w:unhideWhenUsed/>
    <w:rsid w:val="001A7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01857">
      <w:bodyDiv w:val="1"/>
      <w:marLeft w:val="0"/>
      <w:marRight w:val="0"/>
      <w:marTop w:val="0"/>
      <w:marBottom w:val="0"/>
      <w:divBdr>
        <w:top w:val="none" w:sz="0" w:space="0" w:color="auto"/>
        <w:left w:val="none" w:sz="0" w:space="0" w:color="auto"/>
        <w:bottom w:val="none" w:sz="0" w:space="0" w:color="auto"/>
        <w:right w:val="none" w:sz="0" w:space="0" w:color="auto"/>
      </w:divBdr>
      <w:divsChild>
        <w:div w:id="157775747">
          <w:marLeft w:val="0"/>
          <w:marRight w:val="0"/>
          <w:marTop w:val="0"/>
          <w:marBottom w:val="0"/>
          <w:divBdr>
            <w:top w:val="none" w:sz="0" w:space="0" w:color="auto"/>
            <w:left w:val="none" w:sz="0" w:space="0" w:color="auto"/>
            <w:bottom w:val="none" w:sz="0" w:space="0" w:color="auto"/>
            <w:right w:val="none" w:sz="0" w:space="0" w:color="auto"/>
          </w:divBdr>
          <w:divsChild>
            <w:div w:id="1304582861">
              <w:marLeft w:val="0"/>
              <w:marRight w:val="0"/>
              <w:marTop w:val="0"/>
              <w:marBottom w:val="0"/>
              <w:divBdr>
                <w:top w:val="none" w:sz="0" w:space="0" w:color="auto"/>
                <w:left w:val="none" w:sz="0" w:space="0" w:color="auto"/>
                <w:bottom w:val="none" w:sz="0" w:space="0" w:color="auto"/>
                <w:right w:val="none" w:sz="0" w:space="0" w:color="auto"/>
              </w:divBdr>
              <w:divsChild>
                <w:div w:id="214782950">
                  <w:marLeft w:val="0"/>
                  <w:marRight w:val="0"/>
                  <w:marTop w:val="0"/>
                  <w:marBottom w:val="0"/>
                  <w:divBdr>
                    <w:top w:val="none" w:sz="0" w:space="0" w:color="auto"/>
                    <w:left w:val="none" w:sz="0" w:space="0" w:color="auto"/>
                    <w:bottom w:val="none" w:sz="0" w:space="0" w:color="auto"/>
                    <w:right w:val="none" w:sz="0" w:space="0" w:color="auto"/>
                  </w:divBdr>
                  <w:divsChild>
                    <w:div w:id="1955288891">
                      <w:marLeft w:val="0"/>
                      <w:marRight w:val="0"/>
                      <w:marTop w:val="0"/>
                      <w:marBottom w:val="0"/>
                      <w:divBdr>
                        <w:top w:val="none" w:sz="0" w:space="0" w:color="auto"/>
                        <w:left w:val="none" w:sz="0" w:space="0" w:color="auto"/>
                        <w:bottom w:val="none" w:sz="0" w:space="0" w:color="auto"/>
                        <w:right w:val="none" w:sz="0" w:space="0" w:color="auto"/>
                      </w:divBdr>
                      <w:divsChild>
                        <w:div w:id="1170412168">
                          <w:marLeft w:val="0"/>
                          <w:marRight w:val="0"/>
                          <w:marTop w:val="0"/>
                          <w:marBottom w:val="0"/>
                          <w:divBdr>
                            <w:top w:val="none" w:sz="0" w:space="0" w:color="auto"/>
                            <w:left w:val="none" w:sz="0" w:space="0" w:color="auto"/>
                            <w:bottom w:val="none" w:sz="0" w:space="0" w:color="auto"/>
                            <w:right w:val="none" w:sz="0" w:space="0" w:color="auto"/>
                          </w:divBdr>
                          <w:divsChild>
                            <w:div w:id="20053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Klinik Hochried</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Panhans, Sigrid</dc:creator>
  <cp:lastModifiedBy>Jesberger, Katja</cp:lastModifiedBy>
  <cp:revision>2</cp:revision>
  <cp:lastPrinted>2024-12-09T09:56:00Z</cp:lastPrinted>
  <dcterms:created xsi:type="dcterms:W3CDTF">2024-12-09T09:57:00Z</dcterms:created>
  <dcterms:modified xsi:type="dcterms:W3CDTF">2024-12-09T09:57:00Z</dcterms:modified>
</cp:coreProperties>
</file>